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13D4" w:rsidRPr="007D13D4" w:rsidRDefault="007D13D4" w:rsidP="007D13D4">
      <w:pPr>
        <w:numPr>
          <w:ilvl w:val="0"/>
          <w:numId w:val="1"/>
        </w:numPr>
      </w:pPr>
      <w:r w:rsidRPr="007D13D4">
        <w:t>We will meet Monday, </w:t>
      </w:r>
      <w:r w:rsidRPr="007D13D4">
        <w:rPr>
          <w:b/>
          <w:bCs/>
          <w:u w:val="single"/>
        </w:rPr>
        <w:t>October 24th, at 7:15</w:t>
      </w:r>
      <w:r w:rsidRPr="007D13D4">
        <w:t> to learn what GES’s SLOs are and ask any questions you may need to know based on aligning individual SLO's.</w:t>
      </w:r>
    </w:p>
    <w:p w:rsidR="007D13D4" w:rsidRPr="007D13D4" w:rsidRDefault="007D13D4" w:rsidP="007D13D4"/>
    <w:p w:rsidR="007D13D4" w:rsidRPr="007D13D4" w:rsidRDefault="007D13D4" w:rsidP="007D13D4">
      <w:pPr>
        <w:numPr>
          <w:ilvl w:val="0"/>
          <w:numId w:val="2"/>
        </w:numPr>
      </w:pPr>
      <w:r w:rsidRPr="007D13D4">
        <w:t>Since SLO's and PPG's are due October 30th, I am providing you with </w:t>
      </w:r>
      <w:hyperlink r:id="rId5" w:history="1">
        <w:r w:rsidRPr="007D13D4">
          <w:rPr>
            <w:rStyle w:val="Hyperlink"/>
          </w:rPr>
          <w:t>a schedule </w:t>
        </w:r>
      </w:hyperlink>
      <w:r w:rsidRPr="007D13D4">
        <w:t>that all new and CT3 teachers should sign up for a 30 minute conference on. Please know that anyone who is not a new teacher or a Year 3 teacher is welcome to conference with me but it is voluntary for teachers in CT1 and CT2. I will be sharing our School Learning Objective to ensure that the Student Learning Objectives you're considering are aligned.</w:t>
      </w:r>
    </w:p>
    <w:p w:rsidR="007D13D4" w:rsidRPr="007D13D4" w:rsidRDefault="007D13D4" w:rsidP="007D13D4"/>
    <w:p w:rsidR="007D13D4" w:rsidRPr="007D13D4" w:rsidRDefault="007D13D4" w:rsidP="007D13D4">
      <w:pPr>
        <w:numPr>
          <w:ilvl w:val="0"/>
          <w:numId w:val="3"/>
        </w:numPr>
      </w:pPr>
      <w:proofErr w:type="gramStart"/>
      <w:r w:rsidRPr="007D13D4">
        <w:t>Your</w:t>
      </w:r>
      <w:proofErr w:type="gramEnd"/>
      <w:r w:rsidRPr="007D13D4">
        <w:t> </w:t>
      </w:r>
      <w:r w:rsidRPr="007D13D4">
        <w:rPr>
          <w:b/>
          <w:bCs/>
        </w:rPr>
        <w:t>PPG (Professional Goal Setting and SLO’s should be completed by October 30th</w:t>
      </w:r>
      <w:r w:rsidRPr="007D13D4">
        <w:t>. By the time that deadline rolls around, we’ll already have a school literacy and math SLO which will help frame aligned grade level SLO’s. I also wouldn’t set a PPG until you know our vision as a school based on current data!</w:t>
      </w:r>
    </w:p>
    <w:p w:rsidR="007D13D4" w:rsidRPr="007D13D4" w:rsidRDefault="007D13D4" w:rsidP="007D13D4"/>
    <w:p w:rsidR="007D13D4" w:rsidRPr="007D13D4" w:rsidRDefault="007D13D4" w:rsidP="007D13D4">
      <w:pPr>
        <w:numPr>
          <w:ilvl w:val="0"/>
          <w:numId w:val="4"/>
        </w:numPr>
      </w:pPr>
      <w:hyperlink r:id="rId6" w:history="1">
        <w:r w:rsidRPr="007D13D4">
          <w:rPr>
            <w:rStyle w:val="Hyperlink"/>
          </w:rPr>
          <w:t>Here is a timeline </w:t>
        </w:r>
      </w:hyperlink>
      <w:r w:rsidRPr="007D13D4">
        <w:t>regarding the </w:t>
      </w:r>
      <w:r w:rsidRPr="007D13D4">
        <w:rPr>
          <w:b/>
          <w:bCs/>
        </w:rPr>
        <w:t>first trimester report cards.</w:t>
      </w:r>
      <w:r w:rsidRPr="007D13D4">
        <w:t xml:space="preserve"> Please know that I will not be reading over 370 report cards any longer to edit. Please proof carefully so as not to have inaccurate pronouns for example when you cut and paste. If you want to be sure they are accurate before sending home, you may certainly ask a colleague to look yours over but using my time to proof that many report cards is not </w:t>
      </w:r>
      <w:proofErr w:type="spellStart"/>
      <w:r w:rsidRPr="007D13D4">
        <w:t>efficien</w:t>
      </w:r>
      <w:proofErr w:type="spellEnd"/>
    </w:p>
    <w:p w:rsidR="007D13D4" w:rsidRPr="007D13D4" w:rsidRDefault="007D13D4" w:rsidP="007D13D4"/>
    <w:p w:rsidR="007D13D4" w:rsidRPr="007D13D4" w:rsidRDefault="007D13D4" w:rsidP="007D13D4">
      <w:r w:rsidRPr="007D13D4">
        <w:rPr>
          <w:b/>
          <w:bCs/>
        </w:rPr>
        <w:t>Scheduling Information</w:t>
      </w:r>
    </w:p>
    <w:p w:rsidR="007D13D4" w:rsidRPr="007D13D4" w:rsidRDefault="007D13D4" w:rsidP="007D13D4">
      <w:r w:rsidRPr="007D13D4">
        <w:rPr>
          <w:b/>
          <w:bCs/>
        </w:rPr>
        <w:t>October 2016</w:t>
      </w:r>
    </w:p>
    <w:p w:rsidR="007D13D4" w:rsidRPr="007D13D4" w:rsidRDefault="007D13D4" w:rsidP="007D13D4">
      <w:pPr>
        <w:rPr>
          <w:b/>
          <w:bCs/>
        </w:rPr>
      </w:pPr>
      <w:r w:rsidRPr="007D13D4">
        <w:rPr>
          <w:b/>
          <w:bCs/>
        </w:rPr>
        <w:t>Monday, October 24th – Change from Leadership Committee meeting to SLO Faculty meeting at 7:15 a.m. in the library</w:t>
      </w:r>
    </w:p>
    <w:p w:rsidR="007D13D4" w:rsidRPr="007D13D4" w:rsidRDefault="007D13D4" w:rsidP="007D13D4">
      <w:r w:rsidRPr="007D13D4">
        <w:t xml:space="preserve">Thursday, October 27th - </w:t>
      </w:r>
      <w:proofErr w:type="spellStart"/>
      <w:r w:rsidRPr="007D13D4">
        <w:t>Wolfpack</w:t>
      </w:r>
      <w:proofErr w:type="spellEnd"/>
      <w:r w:rsidRPr="007D13D4">
        <w:t xml:space="preserve"> Way Assembly on honesty; 8:45-9:30 4th grade are our hosts</w:t>
      </w:r>
    </w:p>
    <w:p w:rsidR="007D13D4" w:rsidRPr="007D13D4" w:rsidRDefault="007D13D4" w:rsidP="007D13D4">
      <w:r w:rsidRPr="007D13D4">
        <w:t>Friday, October 28th - Early Release @11:40 - No 4K/EC</w:t>
      </w:r>
    </w:p>
    <w:p w:rsidR="007D13D4" w:rsidRPr="007D13D4" w:rsidRDefault="007D13D4" w:rsidP="007D13D4">
      <w:r w:rsidRPr="007D13D4">
        <w:rPr>
          <w:b/>
          <w:bCs/>
        </w:rPr>
        <w:t>Friday, October 28th - Mindfulness training for all GES certified staff; 12:30 - 2:30; at the conclusion of our training GES’s TLC members will be updating you on TLC information</w:t>
      </w:r>
    </w:p>
    <w:p w:rsidR="007D13D4" w:rsidRPr="007D13D4" w:rsidRDefault="007D13D4" w:rsidP="007D13D4">
      <w:r w:rsidRPr="007D13D4">
        <w:t>Monday, October 31st - Halloween parties for all classes - Karen out of building visiting Jake for Parents' Weekend</w:t>
      </w:r>
    </w:p>
    <w:p w:rsidR="007D13D4" w:rsidRPr="007D13D4" w:rsidRDefault="007D13D4" w:rsidP="007D13D4"/>
    <w:p w:rsidR="007D13D4" w:rsidRPr="007D13D4" w:rsidRDefault="007D13D4" w:rsidP="007D13D4">
      <w:pPr>
        <w:rPr>
          <w:b/>
          <w:bCs/>
        </w:rPr>
      </w:pPr>
      <w:r w:rsidRPr="007D13D4">
        <w:rPr>
          <w:b/>
          <w:bCs/>
        </w:rPr>
        <w:t>NOVEMBER 2016</w:t>
      </w:r>
    </w:p>
    <w:p w:rsidR="007D13D4" w:rsidRPr="007D13D4" w:rsidRDefault="007D13D4" w:rsidP="007D13D4">
      <w:r w:rsidRPr="007D13D4">
        <w:t>Friday, November 4th - No School – Teacher Staff Development</w:t>
      </w:r>
    </w:p>
    <w:p w:rsidR="007D13D4" w:rsidRPr="007D13D4" w:rsidRDefault="007D13D4" w:rsidP="007D13D4">
      <w:r w:rsidRPr="007D13D4">
        <w:t>Monday, November 7th - PBIS Committee meeting - 7:00 a.m.</w:t>
      </w:r>
    </w:p>
    <w:p w:rsidR="007D13D4" w:rsidRPr="007D13D4" w:rsidRDefault="007D13D4" w:rsidP="007D13D4">
      <w:r w:rsidRPr="007D13D4">
        <w:lastRenderedPageBreak/>
        <w:t>Thursday, November 10th - PTA meeting; 7:05 p.m.</w:t>
      </w:r>
    </w:p>
    <w:p w:rsidR="007D13D4" w:rsidRPr="007D13D4" w:rsidRDefault="007D13D4" w:rsidP="007D13D4">
      <w:r w:rsidRPr="007D13D4">
        <w:t>Monday, November 14th - Faculty Meeting (PD); Julie R. and Jenna are our greeters!</w:t>
      </w:r>
    </w:p>
    <w:p w:rsidR="007D13D4" w:rsidRPr="007D13D4" w:rsidRDefault="007D13D4" w:rsidP="007D13D4">
      <w:r w:rsidRPr="007D13D4">
        <w:t>Tuesday, November 15th - Friday Specials Day</w:t>
      </w:r>
    </w:p>
    <w:p w:rsidR="007D13D4" w:rsidRPr="007D13D4" w:rsidRDefault="007D13D4" w:rsidP="007D13D4">
      <w:r w:rsidRPr="007D13D4">
        <w:t>Friday, November 16th - AM Fire drill</w:t>
      </w:r>
    </w:p>
    <w:p w:rsidR="007D13D4" w:rsidRPr="007D13D4" w:rsidRDefault="007D13D4" w:rsidP="007D13D4">
      <w:r w:rsidRPr="007D13D4">
        <w:t>Monday, November 21st - Faculty meeting (PBIS); 7:15 a.m.</w:t>
      </w:r>
    </w:p>
    <w:p w:rsidR="007D13D4" w:rsidRPr="007D13D4" w:rsidRDefault="007D13D4" w:rsidP="007D13D4">
      <w:r w:rsidRPr="007D13D4">
        <w:t>Monday, November 28th - Leadership Committee meeting; 7:15 a.m.</w:t>
      </w:r>
    </w:p>
    <w:p w:rsidR="007D13D4" w:rsidRPr="007D13D4" w:rsidRDefault="007D13D4" w:rsidP="007D13D4">
      <w:r w:rsidRPr="007D13D4">
        <w:t>Wednesday, November 23rd - Early Release @11:40 - No 4K/EC - staff leaves with students</w:t>
      </w:r>
    </w:p>
    <w:p w:rsidR="007D13D4" w:rsidRPr="007D13D4" w:rsidRDefault="007D13D4" w:rsidP="007D13D4">
      <w:r w:rsidRPr="007D13D4">
        <w:t>Thursday, November 24th - Thanksgiving Break</w:t>
      </w:r>
    </w:p>
    <w:p w:rsidR="007D13D4" w:rsidRPr="007D13D4" w:rsidRDefault="007D13D4" w:rsidP="007D13D4">
      <w:r w:rsidRPr="007D13D4">
        <w:t>Friday, November 25th - Thanksgiving Break</w:t>
      </w:r>
    </w:p>
    <w:p w:rsidR="007D13D4" w:rsidRPr="007D13D4" w:rsidRDefault="007D13D4" w:rsidP="007D13D4">
      <w:r w:rsidRPr="007D13D4">
        <w:t xml:space="preserve">Monday, November 28th - </w:t>
      </w:r>
      <w:proofErr w:type="spellStart"/>
      <w:r w:rsidRPr="007D13D4">
        <w:t>Wolfpack</w:t>
      </w:r>
      <w:proofErr w:type="spellEnd"/>
      <w:r w:rsidRPr="007D13D4">
        <w:t xml:space="preserve"> Assembly on patience; 8:45-9:30 a.m. 3rd grade are our hosts</w:t>
      </w:r>
    </w:p>
    <w:p w:rsidR="007D13D4" w:rsidRPr="007D13D4" w:rsidRDefault="007D13D4" w:rsidP="007D13D4"/>
    <w:p w:rsidR="007D13D4" w:rsidRPr="007D13D4" w:rsidRDefault="007D13D4" w:rsidP="007D13D4">
      <w:r w:rsidRPr="007D13D4">
        <w:rPr>
          <w:b/>
          <w:bCs/>
        </w:rPr>
        <w:t>Gentle Reminders</w:t>
      </w:r>
      <w:bookmarkStart w:id="0" w:name="_GoBack"/>
      <w:bookmarkEnd w:id="0"/>
    </w:p>
    <w:p w:rsidR="007D13D4" w:rsidRPr="007D13D4" w:rsidRDefault="007D13D4" w:rsidP="007D13D4">
      <w:r w:rsidRPr="007D13D4">
        <w:rPr>
          <w:b/>
          <w:bCs/>
        </w:rPr>
        <w:t>EEP Information -</w:t>
      </w:r>
    </w:p>
    <w:p w:rsidR="007D13D4" w:rsidRPr="007D13D4" w:rsidRDefault="007D13D4" w:rsidP="007D13D4">
      <w:r w:rsidRPr="007D13D4">
        <w:drawing>
          <wp:inline distT="0" distB="0" distL="0" distR="0">
            <wp:extent cx="1187450" cy="1187450"/>
            <wp:effectExtent l="0" t="0" r="0" b="0"/>
            <wp:docPr id="4" name="Picture 4" descr="http://grafton-gsd.wikispaces.com/file/view/redhandpointingdown.gif/577880847/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rafton-gsd.wikispaces.com/file/view/redhandpointingdown.gif/577880847/redhandpointingdown.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p>
    <w:p w:rsidR="007D13D4" w:rsidRPr="007D13D4" w:rsidRDefault="007D13D4" w:rsidP="007D13D4"/>
    <w:p w:rsidR="007D13D4" w:rsidRPr="007D13D4" w:rsidRDefault="007D13D4" w:rsidP="007D13D4">
      <w:pPr>
        <w:numPr>
          <w:ilvl w:val="0"/>
          <w:numId w:val="5"/>
        </w:numPr>
      </w:pPr>
      <w:r w:rsidRPr="007D13D4">
        <w:t>It is a positive change that ratings associated with SLO growth has become much more holistic. Prior to these changes, the rubric language was more of an all or nothing perspective – either your students made the targeted growth or they didn’t and you were scored accordingly. Other variables are considered now and there’s a score for each of the components built into the SLO process – goal setting, use of assessments, monitored student progress, adjustment of instruction, your reflection </w:t>
      </w:r>
      <w:r w:rsidRPr="007D13D4">
        <w:rPr>
          <w:b/>
          <w:bCs/>
        </w:rPr>
        <w:t>AND</w:t>
      </w:r>
      <w:r w:rsidRPr="007D13D4">
        <w:t> the outcomes pertaining to student growth not JUST whether or not the students reached their targeted growth. I am linking </w:t>
      </w:r>
      <w:hyperlink r:id="rId8" w:history="1">
        <w:r w:rsidRPr="007D13D4">
          <w:rPr>
            <w:rStyle w:val="Hyperlink"/>
          </w:rPr>
          <w:t>the DPI page</w:t>
        </w:r>
      </w:hyperlink>
      <w:r w:rsidRPr="007D13D4">
        <w:t> that provides this new information so that you can have it as a frame of reference when considering things like what type of assessments you’ll use, what will be important in terms of the right type of instructional supports and strategies to select to ensure students make growth, etc.</w:t>
      </w:r>
    </w:p>
    <w:p w:rsidR="007D13D4" w:rsidRPr="007D13D4" w:rsidRDefault="007D13D4" w:rsidP="007D13D4"/>
    <w:p w:rsidR="007D13D4" w:rsidRPr="007D13D4" w:rsidRDefault="007D13D4" w:rsidP="007D13D4">
      <w:pPr>
        <w:numPr>
          <w:ilvl w:val="0"/>
          <w:numId w:val="6"/>
        </w:numPr>
      </w:pPr>
      <w:r w:rsidRPr="007D13D4">
        <w:t>Educator Effectiveness requirement deadlines will be coming up in October. I’ll have time for those of you that want to come to a “refresher” and with new staff to review specifics but begin to think about </w:t>
      </w:r>
      <w:hyperlink r:id="rId9" w:history="1">
        <w:r w:rsidRPr="007D13D4">
          <w:rPr>
            <w:rStyle w:val="Hyperlink"/>
            <w:b/>
            <w:bCs/>
          </w:rPr>
          <w:t>student survey</w:t>
        </w:r>
      </w:hyperlink>
      <w:r w:rsidRPr="007D13D4">
        <w:t> (link to various grade level surveys) requirements (</w:t>
      </w:r>
      <w:r w:rsidRPr="007D13D4">
        <w:rPr>
          <w:b/>
          <w:bCs/>
        </w:rPr>
        <w:t xml:space="preserve">October </w:t>
      </w:r>
      <w:r w:rsidRPr="007D13D4">
        <w:rPr>
          <w:b/>
          <w:bCs/>
        </w:rPr>
        <w:lastRenderedPageBreak/>
        <w:t>15th</w:t>
      </w:r>
      <w:r w:rsidRPr="007D13D4">
        <w:t>). </w:t>
      </w:r>
      <w:r w:rsidRPr="007D13D4">
        <w:rPr>
          <w:b/>
          <w:bCs/>
        </w:rPr>
        <w:t>Only one survey and corresponding analysis is required of all teachers</w:t>
      </w:r>
      <w:r w:rsidRPr="007D13D4">
        <w:t> as well as completing your </w:t>
      </w:r>
      <w:r w:rsidRPr="007D13D4">
        <w:rPr>
          <w:b/>
          <w:bCs/>
        </w:rPr>
        <w:t>PPG (Professional Goal Setting and SLO’s by October 30th</w:t>
      </w:r>
      <w:r w:rsidRPr="007D13D4">
        <w:t>. By the time that deadline rolls around, we’ll already have a school literacy and math SLO which will help frame aligned grade level SLO’s. I also wouldn’t set a PPG until you know our vision as a school based on current data!</w:t>
      </w:r>
    </w:p>
    <w:p w:rsidR="007D13D4" w:rsidRPr="007D13D4" w:rsidRDefault="007D13D4" w:rsidP="007D13D4"/>
    <w:p w:rsidR="007D13D4" w:rsidRPr="007D13D4" w:rsidRDefault="007D13D4" w:rsidP="007D13D4">
      <w:pPr>
        <w:numPr>
          <w:ilvl w:val="0"/>
          <w:numId w:val="7"/>
        </w:numPr>
      </w:pPr>
      <w:r w:rsidRPr="007D13D4">
        <w:t>Changes for EEP:</w:t>
      </w:r>
    </w:p>
    <w:p w:rsidR="007D13D4" w:rsidRPr="007D13D4" w:rsidRDefault="007D13D4" w:rsidP="007D13D4">
      <w:pPr>
        <w:numPr>
          <w:ilvl w:val="1"/>
          <w:numId w:val="7"/>
        </w:numPr>
      </w:pPr>
      <w:r w:rsidRPr="007D13D4">
        <w:t>One survey and corresponding analysis which leads to plan to address outcomes of the survey by October 15th. In the past, there were two surveys.</w:t>
      </w:r>
    </w:p>
    <w:p w:rsidR="007D13D4" w:rsidRPr="007D13D4" w:rsidRDefault="007D13D4" w:rsidP="007D13D4">
      <w:pPr>
        <w:numPr>
          <w:ilvl w:val="1"/>
          <w:numId w:val="7"/>
        </w:numPr>
      </w:pPr>
      <w:r w:rsidRPr="007D13D4">
        <w:t xml:space="preserve">One formal and three </w:t>
      </w:r>
      <w:proofErr w:type="spellStart"/>
      <w:r w:rsidRPr="007D13D4">
        <w:t>informals</w:t>
      </w:r>
      <w:proofErr w:type="spellEnd"/>
      <w:r w:rsidRPr="007D13D4">
        <w:t xml:space="preserve"> of NT's/Educator Specialists if year one NT/NES. One informal will be done by either Dianna K. or Susanne L. depending on your category (classroom teacher/Educator Specialist). NT2 and NT3 will have one formal and two </w:t>
      </w:r>
      <w:proofErr w:type="spellStart"/>
      <w:r w:rsidRPr="007D13D4">
        <w:t>informals</w:t>
      </w:r>
      <w:proofErr w:type="spellEnd"/>
      <w:r w:rsidRPr="007D13D4">
        <w:t>, one of which will be done by Dianna or Susanne.</w:t>
      </w:r>
    </w:p>
    <w:p w:rsidR="007D13D4" w:rsidRPr="007D13D4" w:rsidRDefault="007D13D4" w:rsidP="007D13D4">
      <w:pPr>
        <w:numPr>
          <w:ilvl w:val="1"/>
          <w:numId w:val="7"/>
        </w:numPr>
      </w:pPr>
      <w:r w:rsidRPr="007D13D4">
        <w:t xml:space="preserve">One formal and two </w:t>
      </w:r>
      <w:proofErr w:type="spellStart"/>
      <w:r w:rsidRPr="007D13D4">
        <w:t>informals</w:t>
      </w:r>
      <w:proofErr w:type="spellEnd"/>
      <w:r w:rsidRPr="007D13D4">
        <w:t xml:space="preserve"> of CT3 teachers/educator specialists versus three </w:t>
      </w:r>
      <w:proofErr w:type="spellStart"/>
      <w:r w:rsidRPr="007D13D4">
        <w:t>informals</w:t>
      </w:r>
      <w:proofErr w:type="spellEnd"/>
      <w:r w:rsidRPr="007D13D4">
        <w:t>.</w:t>
      </w:r>
    </w:p>
    <w:p w:rsidR="007D13D4" w:rsidRPr="007D13D4" w:rsidRDefault="007D13D4" w:rsidP="007D13D4">
      <w:pPr>
        <w:numPr>
          <w:ilvl w:val="1"/>
          <w:numId w:val="7"/>
        </w:numPr>
      </w:pPr>
      <w:r w:rsidRPr="007D13D4">
        <w:t>CT1 and CT2 will have one informal of either year versus one informal both years. Principals have discretion to adjust this expectation if necessary.</w:t>
      </w:r>
    </w:p>
    <w:p w:rsidR="007D13D4" w:rsidRPr="007D13D4" w:rsidRDefault="007D13D4" w:rsidP="007D13D4">
      <w:pPr>
        <w:numPr>
          <w:ilvl w:val="1"/>
          <w:numId w:val="7"/>
        </w:numPr>
      </w:pPr>
      <w:r w:rsidRPr="007D13D4">
        <w:t>There is nothing but a document log required versus a document, communication, and PD log required as in the past.</w:t>
      </w:r>
    </w:p>
    <w:p w:rsidR="007D13D4" w:rsidRPr="007D13D4" w:rsidRDefault="007D13D4" w:rsidP="007D13D4">
      <w:pPr>
        <w:numPr>
          <w:ilvl w:val="1"/>
          <w:numId w:val="7"/>
        </w:numPr>
      </w:pPr>
      <w:r w:rsidRPr="007D13D4">
        <w:t>One </w:t>
      </w:r>
      <w:r w:rsidRPr="007D13D4">
        <w:rPr>
          <w:b/>
          <w:bCs/>
        </w:rPr>
        <w:t>robust artifact per standard (6 total) must be completed for NT/NES professionals each year for three years (18 over 3 years/3 per standard).</w:t>
      </w:r>
      <w:r w:rsidRPr="007D13D4">
        <w:t> All other professionals in categories other than NT/NES, should have </w:t>
      </w:r>
      <w:r w:rsidRPr="007D13D4">
        <w:rPr>
          <w:b/>
          <w:bCs/>
        </w:rPr>
        <w:t>a total of one per standard over the course of 3 years.</w:t>
      </w:r>
      <w:r w:rsidRPr="007D13D4">
        <w:t> The artifact and related reflection should be representative of </w:t>
      </w:r>
      <w:r w:rsidRPr="007D13D4">
        <w:rPr>
          <w:b/>
          <w:bCs/>
        </w:rPr>
        <w:t>your growth and their growth</w:t>
      </w:r>
      <w:r w:rsidRPr="007D13D4">
        <w:t> as that is the essence of Educator Effectiveness.</w:t>
      </w:r>
    </w:p>
    <w:p w:rsidR="007D13D4" w:rsidRPr="007D13D4" w:rsidRDefault="007D13D4" w:rsidP="007D13D4"/>
    <w:p w:rsidR="007D13D4" w:rsidRPr="007D13D4" w:rsidRDefault="007D13D4" w:rsidP="007D13D4">
      <w:pPr>
        <w:numPr>
          <w:ilvl w:val="0"/>
          <w:numId w:val="8"/>
        </w:numPr>
      </w:pPr>
      <w:hyperlink r:id="rId10" w:history="1">
        <w:r w:rsidRPr="007D13D4">
          <w:rPr>
            <w:rStyle w:val="Hyperlink"/>
          </w:rPr>
          <w:t>Matrix of Educator Effectiveness Requirements for GES faculty</w:t>
        </w:r>
      </w:hyperlink>
    </w:p>
    <w:p w:rsidR="007D13D4" w:rsidRPr="007D13D4" w:rsidRDefault="007D13D4" w:rsidP="007D13D4"/>
    <w:p w:rsidR="007D13D4" w:rsidRPr="007D13D4" w:rsidRDefault="007D13D4" w:rsidP="007D13D4"/>
    <w:p w:rsidR="007D13D4" w:rsidRPr="007D13D4" w:rsidRDefault="007D13D4" w:rsidP="007D13D4"/>
    <w:p w:rsidR="007D13D4" w:rsidRPr="007D13D4" w:rsidRDefault="007D13D4" w:rsidP="007D13D4">
      <w:r w:rsidRPr="007D13D4">
        <w:lastRenderedPageBreak/>
        <w:drawing>
          <wp:inline distT="0" distB="0" distL="0" distR="0">
            <wp:extent cx="2286000" cy="1619250"/>
            <wp:effectExtent l="0" t="0" r="0" b="0"/>
            <wp:docPr id="3" name="Picture 3" descr="http://grafton-gsd.wikispaces.com/file/view/technology.jpg/467375068/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rafton-gsd.wikispaces.com/file/view/technology.jpg/467375068/technology.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p>
    <w:p w:rsidR="007D13D4" w:rsidRPr="007D13D4" w:rsidRDefault="007D13D4" w:rsidP="007D13D4"/>
    <w:p w:rsidR="007D13D4" w:rsidRPr="007D13D4" w:rsidRDefault="007D13D4" w:rsidP="007D13D4">
      <w:pPr>
        <w:rPr>
          <w:b/>
          <w:bCs/>
        </w:rPr>
      </w:pPr>
      <w:r w:rsidRPr="007D13D4">
        <w:rPr>
          <w:b/>
          <w:bCs/>
          <w:u w:val="single"/>
        </w:rPr>
        <w:t>Technology Tips</w:t>
      </w:r>
    </w:p>
    <w:p w:rsidR="007D13D4" w:rsidRPr="007D13D4" w:rsidRDefault="007D13D4" w:rsidP="007D13D4"/>
    <w:p w:rsidR="007D13D4" w:rsidRPr="007D13D4" w:rsidRDefault="007D13D4" w:rsidP="007D13D4">
      <w:r w:rsidRPr="007D13D4">
        <w:rPr>
          <w:b/>
          <w:bCs/>
        </w:rPr>
        <w:t xml:space="preserve">Each week I will post some tip or resource that you may find useful and want to check out. I encourage anyone else, who would like to post </w:t>
      </w:r>
      <w:proofErr w:type="spellStart"/>
      <w:r w:rsidRPr="007D13D4">
        <w:rPr>
          <w:b/>
          <w:bCs/>
        </w:rPr>
        <w:t>something</w:t>
      </w:r>
      <w:proofErr w:type="gramStart"/>
      <w:r w:rsidRPr="007D13D4">
        <w:rPr>
          <w:b/>
          <w:bCs/>
        </w:rPr>
        <w:t>,to</w:t>
      </w:r>
      <w:proofErr w:type="spellEnd"/>
      <w:proofErr w:type="gramEnd"/>
      <w:r w:rsidRPr="007D13D4">
        <w:rPr>
          <w:b/>
          <w:bCs/>
        </w:rPr>
        <w:t xml:space="preserve"> send me the information and I'll be sure to add it.</w:t>
      </w:r>
    </w:p>
    <w:p w:rsidR="007D13D4" w:rsidRPr="007D13D4" w:rsidRDefault="007D13D4" w:rsidP="007D13D4">
      <w:hyperlink r:id="rId12" w:history="1">
        <w:r w:rsidRPr="007D13D4">
          <w:rPr>
            <w:rStyle w:val="Hyperlink"/>
          </w:rPr>
          <w:t>Spell Better</w:t>
        </w:r>
      </w:hyperlink>
      <w:r w:rsidRPr="007D13D4">
        <w:t> is an IPAD app that can support struggling writers with Dyslexia. Typing and word prediction both come with audio support, letting you hear words and sentences as they are written out, or even before selecting them. The Text-to-Speech comes with word highlighting and Spell Better includes a range of fonts designed for readability and support for low vision. The word prediction and advanced spell checking features have been trained to specifically spot and correct the types of errors that students with dyslexia and dysgraphia tend to make.</w:t>
      </w:r>
    </w:p>
    <w:p w:rsidR="007D13D4" w:rsidRPr="007D13D4" w:rsidRDefault="007D13D4" w:rsidP="007D13D4">
      <w:r w:rsidRPr="007D13D4">
        <w:t>In addition to common spelling mistakes, Spell Better will catch and correct the following complex errors:</w:t>
      </w:r>
    </w:p>
    <w:p w:rsidR="007D13D4" w:rsidRPr="007D13D4" w:rsidRDefault="007D13D4" w:rsidP="007D13D4">
      <w:pPr>
        <w:numPr>
          <w:ilvl w:val="0"/>
          <w:numId w:val="9"/>
        </w:numPr>
      </w:pPr>
      <w:r w:rsidRPr="007D13D4">
        <w:t>Phonetic spelling errors (</w:t>
      </w:r>
      <w:proofErr w:type="spellStart"/>
      <w:r w:rsidRPr="007D13D4">
        <w:t>preshius</w:t>
      </w:r>
      <w:proofErr w:type="spellEnd"/>
      <w:r w:rsidRPr="007D13D4">
        <w:t> → precious, </w:t>
      </w:r>
      <w:proofErr w:type="spellStart"/>
      <w:r w:rsidRPr="007D13D4">
        <w:t>peturs</w:t>
      </w:r>
      <w:proofErr w:type="spellEnd"/>
      <w:r w:rsidRPr="007D13D4">
        <w:t> → pictures)</w:t>
      </w:r>
    </w:p>
    <w:p w:rsidR="007D13D4" w:rsidRPr="007D13D4" w:rsidRDefault="007D13D4" w:rsidP="007D13D4">
      <w:pPr>
        <w:numPr>
          <w:ilvl w:val="0"/>
          <w:numId w:val="9"/>
        </w:numPr>
      </w:pPr>
      <w:r w:rsidRPr="007D13D4">
        <w:t>Real-word spelling errors (peace → piece).</w:t>
      </w:r>
    </w:p>
    <w:p w:rsidR="007D13D4" w:rsidRPr="007D13D4" w:rsidRDefault="007D13D4" w:rsidP="007D13D4">
      <w:pPr>
        <w:numPr>
          <w:ilvl w:val="0"/>
          <w:numId w:val="9"/>
        </w:numPr>
      </w:pPr>
      <w:r w:rsidRPr="007D13D4">
        <w:t>Word boundary errors (</w:t>
      </w:r>
      <w:proofErr w:type="spellStart"/>
      <w:r w:rsidRPr="007D13D4">
        <w:t>verynice</w:t>
      </w:r>
      <w:proofErr w:type="spellEnd"/>
      <w:r w:rsidRPr="007D13D4">
        <w:t> → very nice)</w:t>
      </w:r>
    </w:p>
    <w:p w:rsidR="007D13D4" w:rsidRPr="007D13D4" w:rsidRDefault="007D13D4" w:rsidP="007D13D4">
      <w:pPr>
        <w:numPr>
          <w:ilvl w:val="0"/>
          <w:numId w:val="9"/>
        </w:numPr>
      </w:pPr>
      <w:r w:rsidRPr="007D13D4">
        <w:t>Letter reversal and transposal</w:t>
      </w:r>
    </w:p>
    <w:p w:rsidR="007D13D4" w:rsidRPr="007D13D4" w:rsidRDefault="007D13D4" w:rsidP="007D13D4">
      <w:pPr>
        <w:numPr>
          <w:ilvl w:val="0"/>
          <w:numId w:val="9"/>
        </w:numPr>
      </w:pPr>
      <w:r w:rsidRPr="007D13D4">
        <w:t>Skipped and repeated letters (</w:t>
      </w:r>
      <w:proofErr w:type="spellStart"/>
      <w:r w:rsidRPr="007D13D4">
        <w:t>probley</w:t>
      </w:r>
      <w:proofErr w:type="spellEnd"/>
      <w:r w:rsidRPr="007D13D4">
        <w:t> → probably)</w:t>
      </w:r>
    </w:p>
    <w:p w:rsidR="007D13D4" w:rsidRPr="007D13D4" w:rsidRDefault="007D13D4" w:rsidP="007D13D4">
      <w:pPr>
        <w:numPr>
          <w:ilvl w:val="0"/>
          <w:numId w:val="9"/>
        </w:numPr>
      </w:pPr>
      <w:r w:rsidRPr="007D13D4">
        <w:t>Homophone substitutions</w:t>
      </w:r>
    </w:p>
    <w:p w:rsidR="007D13D4" w:rsidRPr="007D13D4" w:rsidRDefault="007D13D4" w:rsidP="007D13D4">
      <w:pPr>
        <w:numPr>
          <w:ilvl w:val="0"/>
          <w:numId w:val="9"/>
        </w:numPr>
      </w:pPr>
      <w:r w:rsidRPr="007D13D4">
        <w:t>Missing or substituted vowels ("</w:t>
      </w:r>
      <w:proofErr w:type="spellStart"/>
      <w:r w:rsidRPr="007D13D4">
        <w:t>Ths</w:t>
      </w:r>
      <w:proofErr w:type="spellEnd"/>
      <w:r w:rsidRPr="007D13D4">
        <w:t xml:space="preserve"> is rly </w:t>
      </w:r>
      <w:proofErr w:type="spellStart"/>
      <w:r w:rsidRPr="007D13D4">
        <w:t>amzng</w:t>
      </w:r>
      <w:proofErr w:type="spellEnd"/>
      <w:r w:rsidRPr="007D13D4">
        <w:t>" → "This is really amazing")</w:t>
      </w:r>
    </w:p>
    <w:p w:rsidR="007D13D4" w:rsidRPr="007D13D4" w:rsidRDefault="007D13D4" w:rsidP="007D13D4">
      <w:pPr>
        <w:numPr>
          <w:ilvl w:val="0"/>
          <w:numId w:val="9"/>
        </w:numPr>
      </w:pPr>
      <w:r w:rsidRPr="007D13D4">
        <w:t>Incorrectly conjugated irregular verbs (</w:t>
      </w:r>
      <w:proofErr w:type="spellStart"/>
      <w:r w:rsidRPr="007D13D4">
        <w:t>throwed</w:t>
      </w:r>
      <w:proofErr w:type="spellEnd"/>
      <w:r w:rsidRPr="007D13D4">
        <w:t> → threw).</w:t>
      </w:r>
    </w:p>
    <w:p w:rsidR="007D13D4" w:rsidRPr="007D13D4" w:rsidRDefault="007D13D4" w:rsidP="007D13D4">
      <w:r w:rsidRPr="007D13D4">
        <w:t xml:space="preserve">Spell </w:t>
      </w:r>
      <w:proofErr w:type="gramStart"/>
      <w:r w:rsidRPr="007D13D4">
        <w:t>Better</w:t>
      </w:r>
      <w:proofErr w:type="gramEnd"/>
      <w:r w:rsidRPr="007D13D4">
        <w:t xml:space="preserve"> will take this sentence:</w:t>
      </w:r>
    </w:p>
    <w:p w:rsidR="007D13D4" w:rsidRPr="007D13D4" w:rsidRDefault="007D13D4" w:rsidP="007D13D4">
      <w:r w:rsidRPr="007D13D4">
        <w:t>→ </w:t>
      </w:r>
      <w:r w:rsidRPr="007D13D4">
        <w:rPr>
          <w:b/>
          <w:bCs/>
        </w:rPr>
        <w:t>I</w:t>
      </w:r>
      <w:r w:rsidRPr="007D13D4">
        <w:t> </w:t>
      </w:r>
      <w:proofErr w:type="spellStart"/>
      <w:r w:rsidRPr="007D13D4">
        <w:rPr>
          <w:b/>
          <w:bCs/>
        </w:rPr>
        <w:t>throwed</w:t>
      </w:r>
      <w:proofErr w:type="spellEnd"/>
      <w:r w:rsidRPr="007D13D4">
        <w:rPr>
          <w:b/>
          <w:bCs/>
        </w:rPr>
        <w:t> the </w:t>
      </w:r>
      <w:proofErr w:type="spellStart"/>
      <w:r w:rsidRPr="007D13D4">
        <w:rPr>
          <w:b/>
          <w:bCs/>
        </w:rPr>
        <w:t>dall</w:t>
      </w:r>
      <w:proofErr w:type="spellEnd"/>
      <w:r w:rsidRPr="007D13D4">
        <w:rPr>
          <w:b/>
          <w:bCs/>
        </w:rPr>
        <w:t> to my </w:t>
      </w:r>
      <w:proofErr w:type="spellStart"/>
      <w:r w:rsidRPr="007D13D4">
        <w:rPr>
          <w:b/>
          <w:bCs/>
        </w:rPr>
        <w:t>cuzin</w:t>
      </w:r>
      <w:proofErr w:type="spellEnd"/>
      <w:r w:rsidRPr="007D13D4">
        <w:rPr>
          <w:b/>
          <w:bCs/>
        </w:rPr>
        <w:t> and </w:t>
      </w:r>
      <w:proofErr w:type="spellStart"/>
      <w:r w:rsidRPr="007D13D4">
        <w:rPr>
          <w:b/>
          <w:bCs/>
        </w:rPr>
        <w:t>wnt</w:t>
      </w:r>
      <w:proofErr w:type="spellEnd"/>
      <w:r w:rsidRPr="007D13D4">
        <w:t> </w:t>
      </w:r>
      <w:proofErr w:type="spellStart"/>
      <w:r w:rsidRPr="007D13D4">
        <w:rPr>
          <w:b/>
          <w:bCs/>
        </w:rPr>
        <w:t>imside</w:t>
      </w:r>
      <w:proofErr w:type="spellEnd"/>
      <w:r w:rsidRPr="007D13D4">
        <w:rPr>
          <w:b/>
          <w:bCs/>
        </w:rPr>
        <w:t> to </w:t>
      </w:r>
      <w:proofErr w:type="spellStart"/>
      <w:r w:rsidRPr="007D13D4">
        <w:rPr>
          <w:b/>
          <w:bCs/>
        </w:rPr>
        <w:t>ahve</w:t>
      </w:r>
      <w:proofErr w:type="spellEnd"/>
      <w:r w:rsidRPr="007D13D4">
        <w:rPr>
          <w:b/>
          <w:bCs/>
        </w:rPr>
        <w:t> a peace</w:t>
      </w:r>
      <w:r w:rsidRPr="007D13D4">
        <w:t> </w:t>
      </w:r>
      <w:proofErr w:type="spellStart"/>
      <w:r w:rsidRPr="007D13D4">
        <w:rPr>
          <w:b/>
          <w:bCs/>
        </w:rPr>
        <w:t>ofcake</w:t>
      </w:r>
      <w:proofErr w:type="spellEnd"/>
      <w:r w:rsidRPr="007D13D4">
        <w:rPr>
          <w:b/>
          <w:bCs/>
        </w:rPr>
        <w:t>.</w:t>
      </w:r>
    </w:p>
    <w:p w:rsidR="007D13D4" w:rsidRPr="007D13D4" w:rsidRDefault="007D13D4" w:rsidP="007D13D4">
      <w:r w:rsidRPr="007D13D4">
        <w:t>And correct it to:</w:t>
      </w:r>
    </w:p>
    <w:p w:rsidR="007D13D4" w:rsidRPr="007D13D4" w:rsidRDefault="007D13D4" w:rsidP="007D13D4">
      <w:r w:rsidRPr="007D13D4">
        <w:lastRenderedPageBreak/>
        <w:t>→ </w:t>
      </w:r>
      <w:r w:rsidRPr="007D13D4">
        <w:rPr>
          <w:b/>
          <w:bCs/>
        </w:rPr>
        <w:t>I</w:t>
      </w:r>
      <w:r w:rsidRPr="007D13D4">
        <w:t> </w:t>
      </w:r>
      <w:r w:rsidRPr="007D13D4">
        <w:rPr>
          <w:b/>
          <w:bCs/>
        </w:rPr>
        <w:t>threw the ball to my cousin and went</w:t>
      </w:r>
      <w:r w:rsidRPr="007D13D4">
        <w:t> </w:t>
      </w:r>
      <w:r w:rsidRPr="007D13D4">
        <w:rPr>
          <w:b/>
          <w:bCs/>
        </w:rPr>
        <w:t>inside to have a piece</w:t>
      </w:r>
      <w:r w:rsidRPr="007D13D4">
        <w:t> </w:t>
      </w:r>
      <w:r w:rsidRPr="007D13D4">
        <w:rPr>
          <w:b/>
          <w:bCs/>
        </w:rPr>
        <w:t>of cake.</w:t>
      </w:r>
    </w:p>
    <w:p w:rsidR="007D13D4" w:rsidRPr="007D13D4" w:rsidRDefault="007D13D4" w:rsidP="007D13D4">
      <w:r w:rsidRPr="007D13D4">
        <w:t>Most of the corrections will be done as the sentence is being typed.</w:t>
      </w:r>
    </w:p>
    <w:p w:rsidR="007D13D4" w:rsidRPr="007D13D4" w:rsidRDefault="007D13D4" w:rsidP="007D13D4">
      <w:r w:rsidRPr="007D13D4">
        <w:t xml:space="preserve">Spell </w:t>
      </w:r>
      <w:proofErr w:type="gramStart"/>
      <w:r w:rsidRPr="007D13D4">
        <w:t>Better</w:t>
      </w:r>
      <w:proofErr w:type="gramEnd"/>
      <w:r w:rsidRPr="007D13D4">
        <w:t xml:space="preserve"> contains seven font choices. Two of these fonts have been designed specifically for Dyslexia -</w:t>
      </w:r>
      <w:r w:rsidRPr="007D13D4">
        <w:rPr>
          <w:b/>
          <w:bCs/>
        </w:rPr>
        <w:t>Open Dyslexic</w:t>
      </w:r>
      <w:r w:rsidRPr="007D13D4">
        <w:t> (</w:t>
      </w:r>
      <w:hyperlink r:id="rId13" w:history="1">
        <w:r w:rsidRPr="007D13D4">
          <w:rPr>
            <w:rStyle w:val="Hyperlink"/>
          </w:rPr>
          <w:t>**opendyslexic.org**</w:t>
        </w:r>
      </w:hyperlink>
      <w:r w:rsidRPr="007D13D4">
        <w:t>) and </w:t>
      </w:r>
      <w:proofErr w:type="spellStart"/>
      <w:r w:rsidRPr="007D13D4">
        <w:rPr>
          <w:b/>
          <w:bCs/>
        </w:rPr>
        <w:t>Lexia</w:t>
      </w:r>
      <w:proofErr w:type="spellEnd"/>
      <w:r w:rsidRPr="007D13D4">
        <w:rPr>
          <w:b/>
          <w:bCs/>
        </w:rPr>
        <w:t xml:space="preserve"> Readable</w:t>
      </w:r>
      <w:r w:rsidRPr="007D13D4">
        <w:t>. Text size for all fonts can be increased all the way up to 200pts to support low vision.</w:t>
      </w:r>
    </w:p>
    <w:p w:rsidR="007D13D4" w:rsidRPr="007D13D4" w:rsidRDefault="007D13D4" w:rsidP="007D13D4">
      <w:r w:rsidRPr="007D13D4">
        <w:t>Here’s a tutorial that you may want to view:</w:t>
      </w:r>
    </w:p>
    <w:p w:rsidR="007D13D4" w:rsidRPr="007D13D4" w:rsidRDefault="007D13D4" w:rsidP="007D13D4"/>
    <w:p w:rsidR="007D13D4" w:rsidRPr="007D13D4" w:rsidRDefault="007D13D4" w:rsidP="007D13D4"/>
    <w:p w:rsidR="007D13D4" w:rsidRPr="007D13D4" w:rsidRDefault="007D13D4" w:rsidP="007D13D4">
      <w:r w:rsidRPr="007D13D4">
        <w:drawing>
          <wp:inline distT="0" distB="0" distL="0" distR="0">
            <wp:extent cx="2628900" cy="1492250"/>
            <wp:effectExtent l="0" t="0" r="0" b="0"/>
            <wp:docPr id="2" name="Picture 2" descr="http://www.wikispaces.com/site/embedthumbnail/youtube/zX_XNACtmvk?h=157&amp;w=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kitext@@media@@type=&quot;youtube&quot; key=&quot;zX_XNACtmvk&quot; width=&quot;276&quot; height=&quot;157&quot;" descr="http://www.wikispaces.com/site/embedthumbnail/youtube/zX_XNACtmvk?h=157&amp;w=27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28900" cy="1492250"/>
                    </a:xfrm>
                    <a:prstGeom prst="rect">
                      <a:avLst/>
                    </a:prstGeom>
                    <a:noFill/>
                    <a:ln>
                      <a:noFill/>
                    </a:ln>
                  </pic:spPr>
                </pic:pic>
              </a:graphicData>
            </a:graphic>
          </wp:inline>
        </w:drawing>
      </w:r>
    </w:p>
    <w:p w:rsidR="007D13D4" w:rsidRPr="007D13D4" w:rsidRDefault="007D13D4" w:rsidP="007D13D4"/>
    <w:p w:rsidR="007D13D4" w:rsidRPr="007D13D4" w:rsidRDefault="007D13D4" w:rsidP="007D13D4">
      <w:r w:rsidRPr="007D13D4">
        <w:rPr>
          <w:b/>
          <w:bCs/>
        </w:rPr>
        <w:t>Week of October 24th-28th</w:t>
      </w:r>
    </w:p>
    <w:p w:rsidR="007D13D4" w:rsidRPr="007D13D4" w:rsidRDefault="007D13D4" w:rsidP="007D13D4">
      <w:r w:rsidRPr="007D13D4">
        <w:rPr>
          <w:b/>
          <w:bCs/>
        </w:rPr>
        <w:t>Monday, October 24th</w:t>
      </w:r>
    </w:p>
    <w:p w:rsidR="007D13D4" w:rsidRPr="007D13D4" w:rsidRDefault="007D13D4" w:rsidP="007D13D4">
      <w:r w:rsidRPr="007D13D4">
        <w:t>7:15 Faculty meeting to review SLO information</w:t>
      </w:r>
    </w:p>
    <w:p w:rsidR="007D13D4" w:rsidRPr="007D13D4" w:rsidRDefault="007D13D4" w:rsidP="007D13D4">
      <w:r w:rsidRPr="007D13D4">
        <w:t>8:45 SLO conference with Ann</w:t>
      </w:r>
    </w:p>
    <w:p w:rsidR="007D13D4" w:rsidRPr="007D13D4" w:rsidRDefault="007D13D4" w:rsidP="007D13D4">
      <w:r w:rsidRPr="007D13D4">
        <w:t>10:30 SLO conference with Jess</w:t>
      </w:r>
    </w:p>
    <w:p w:rsidR="007D13D4" w:rsidRPr="007D13D4" w:rsidRDefault="007D13D4" w:rsidP="007D13D4">
      <w:r w:rsidRPr="007D13D4">
        <w:t>12:30 - ? Math model lesson in 5K</w:t>
      </w:r>
    </w:p>
    <w:p w:rsidR="007D13D4" w:rsidRPr="007D13D4" w:rsidRDefault="007D13D4" w:rsidP="007D13D4">
      <w:r w:rsidRPr="007D13D4">
        <w:t>4:00 - Planning meeting for EH (1L)</w:t>
      </w:r>
    </w:p>
    <w:p w:rsidR="007D13D4" w:rsidRPr="007D13D4" w:rsidRDefault="007D13D4" w:rsidP="007D13D4"/>
    <w:p w:rsidR="007D13D4" w:rsidRPr="007D13D4" w:rsidRDefault="007D13D4" w:rsidP="007D13D4">
      <w:r w:rsidRPr="007D13D4">
        <w:rPr>
          <w:b/>
          <w:bCs/>
        </w:rPr>
        <w:t>Tuesday, October 25th</w:t>
      </w:r>
    </w:p>
    <w:p w:rsidR="007D13D4" w:rsidRPr="007D13D4" w:rsidRDefault="007D13D4" w:rsidP="007D13D4">
      <w:r w:rsidRPr="007D13D4">
        <w:t>10:30 SLO conference with Jason</w:t>
      </w:r>
    </w:p>
    <w:p w:rsidR="007D13D4" w:rsidRPr="007D13D4" w:rsidRDefault="007D13D4" w:rsidP="007D13D4">
      <w:r w:rsidRPr="007D13D4">
        <w:t>11:15 SLO conference with Jenna</w:t>
      </w:r>
    </w:p>
    <w:p w:rsidR="007D13D4" w:rsidRPr="007D13D4" w:rsidRDefault="007D13D4" w:rsidP="007D13D4"/>
    <w:p w:rsidR="007D13D4" w:rsidRPr="007D13D4" w:rsidRDefault="007D13D4" w:rsidP="007D13D4">
      <w:r w:rsidRPr="007D13D4">
        <w:rPr>
          <w:b/>
          <w:bCs/>
        </w:rPr>
        <w:t>Wednesday, October 26th</w:t>
      </w:r>
    </w:p>
    <w:p w:rsidR="007D13D4" w:rsidRPr="007D13D4" w:rsidRDefault="007D13D4" w:rsidP="007D13D4">
      <w:r w:rsidRPr="007D13D4">
        <w:t>10:30 SLO conference with Amy A</w:t>
      </w:r>
    </w:p>
    <w:p w:rsidR="007D13D4" w:rsidRPr="007D13D4" w:rsidRDefault="007D13D4" w:rsidP="007D13D4">
      <w:r w:rsidRPr="007D13D4">
        <w:t>11:15 SLO conference with Jim</w:t>
      </w:r>
    </w:p>
    <w:p w:rsidR="007D13D4" w:rsidRPr="007D13D4" w:rsidRDefault="007D13D4" w:rsidP="007D13D4">
      <w:r w:rsidRPr="007D13D4">
        <w:lastRenderedPageBreak/>
        <w:t>1:15 SLO conference with Janis</w:t>
      </w:r>
    </w:p>
    <w:p w:rsidR="007D13D4" w:rsidRPr="007D13D4" w:rsidRDefault="007D13D4" w:rsidP="007D13D4">
      <w:r w:rsidRPr="007D13D4">
        <w:t xml:space="preserve">2:45 SLO conference with </w:t>
      </w:r>
      <w:proofErr w:type="spellStart"/>
      <w:r w:rsidRPr="007D13D4">
        <w:t>Shareen</w:t>
      </w:r>
      <w:proofErr w:type="spellEnd"/>
    </w:p>
    <w:p w:rsidR="007D13D4" w:rsidRPr="007D13D4" w:rsidRDefault="007D13D4" w:rsidP="007D13D4"/>
    <w:p w:rsidR="007D13D4" w:rsidRPr="007D13D4" w:rsidRDefault="007D13D4" w:rsidP="007D13D4">
      <w:r w:rsidRPr="007D13D4">
        <w:rPr>
          <w:b/>
          <w:bCs/>
        </w:rPr>
        <w:t>Thursday, October 27th</w:t>
      </w:r>
    </w:p>
    <w:p w:rsidR="007D13D4" w:rsidRPr="007D13D4" w:rsidRDefault="007D13D4" w:rsidP="007D13D4">
      <w:r w:rsidRPr="007D13D4">
        <w:t>8:45 SLO conference with Tom</w:t>
      </w:r>
    </w:p>
    <w:p w:rsidR="007D13D4" w:rsidRPr="007D13D4" w:rsidRDefault="007D13D4" w:rsidP="007D13D4">
      <w:r w:rsidRPr="007D13D4">
        <w:t xml:space="preserve">8:45 </w:t>
      </w:r>
      <w:proofErr w:type="spellStart"/>
      <w:r w:rsidRPr="007D13D4">
        <w:t>Wolfpack</w:t>
      </w:r>
      <w:proofErr w:type="spellEnd"/>
      <w:r w:rsidRPr="007D13D4">
        <w:t xml:space="preserve"> Assembly – 4th grade hosts on honesty</w:t>
      </w:r>
    </w:p>
    <w:p w:rsidR="007D13D4" w:rsidRPr="007D13D4" w:rsidRDefault="007D13D4" w:rsidP="007D13D4">
      <w:r w:rsidRPr="007D13D4">
        <w:t>11:15 SLO conference with April</w:t>
      </w:r>
    </w:p>
    <w:p w:rsidR="007D13D4" w:rsidRPr="007D13D4" w:rsidRDefault="007D13D4" w:rsidP="007D13D4">
      <w:r w:rsidRPr="007D13D4">
        <w:t>2:00 SLO conference with Alena</w:t>
      </w:r>
    </w:p>
    <w:p w:rsidR="007D13D4" w:rsidRPr="007D13D4" w:rsidRDefault="007D13D4" w:rsidP="007D13D4"/>
    <w:p w:rsidR="007D13D4" w:rsidRPr="007D13D4" w:rsidRDefault="007D13D4" w:rsidP="007D13D4">
      <w:r w:rsidRPr="007D13D4">
        <w:rPr>
          <w:b/>
          <w:bCs/>
        </w:rPr>
        <w:t>Friday, October 28th</w:t>
      </w:r>
    </w:p>
    <w:p w:rsidR="007D13D4" w:rsidRPr="007D13D4" w:rsidRDefault="007D13D4" w:rsidP="007D13D4">
      <w:r w:rsidRPr="007D13D4">
        <w:t>11:40 – Early Release</w:t>
      </w:r>
    </w:p>
    <w:p w:rsidR="007D13D4" w:rsidRPr="007D13D4" w:rsidRDefault="007D13D4" w:rsidP="007D13D4">
      <w:r w:rsidRPr="007D13D4">
        <w:t>12:30 – Mindfulness Training/ TLC Update</w:t>
      </w:r>
    </w:p>
    <w:p w:rsidR="007D13D4" w:rsidRPr="007D13D4" w:rsidRDefault="007D13D4" w:rsidP="007D13D4"/>
    <w:p w:rsidR="007D13D4" w:rsidRPr="007D13D4" w:rsidRDefault="007D13D4" w:rsidP="007D13D4">
      <w:r w:rsidRPr="007D13D4">
        <w:drawing>
          <wp:inline distT="0" distB="0" distL="0" distR="0">
            <wp:extent cx="3365500" cy="4210050"/>
            <wp:effectExtent l="0" t="0" r="6350" b="0"/>
            <wp:docPr id="1" name="Picture 1" descr="http://grafton-gsd.wikispaces.com/file/view/Around%20Here.PNG/596246648/Around%20He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grafton-gsd.wikispaces.com/file/view/Around%20Here.PNG/596246648/Around%20Here.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65500" cy="4210050"/>
                    </a:xfrm>
                    <a:prstGeom prst="rect">
                      <a:avLst/>
                    </a:prstGeom>
                    <a:noFill/>
                    <a:ln>
                      <a:noFill/>
                    </a:ln>
                  </pic:spPr>
                </pic:pic>
              </a:graphicData>
            </a:graphic>
          </wp:inline>
        </w:drawing>
      </w:r>
    </w:p>
    <w:p w:rsidR="00DC0B7A" w:rsidRPr="007D13D4" w:rsidRDefault="00DC0B7A">
      <w:pPr>
        <w:rPr>
          <w:rStyle w:val="Emphasis"/>
        </w:rPr>
      </w:pPr>
    </w:p>
    <w:sectPr w:rsidR="00DC0B7A" w:rsidRPr="007D13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5671A6"/>
    <w:multiLevelType w:val="multilevel"/>
    <w:tmpl w:val="63D0B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0E2E43"/>
    <w:multiLevelType w:val="multilevel"/>
    <w:tmpl w:val="076AE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1E2697A"/>
    <w:multiLevelType w:val="multilevel"/>
    <w:tmpl w:val="723CF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9EA09CF"/>
    <w:multiLevelType w:val="multilevel"/>
    <w:tmpl w:val="F0582A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6166046"/>
    <w:multiLevelType w:val="multilevel"/>
    <w:tmpl w:val="5A224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00F581A"/>
    <w:multiLevelType w:val="multilevel"/>
    <w:tmpl w:val="42040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2DF45FA"/>
    <w:multiLevelType w:val="multilevel"/>
    <w:tmpl w:val="70C22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4B24CF1"/>
    <w:multiLevelType w:val="multilevel"/>
    <w:tmpl w:val="FCA4E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58E577C"/>
    <w:multiLevelType w:val="multilevel"/>
    <w:tmpl w:val="099AC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1"/>
  </w:num>
  <w:num w:numId="4">
    <w:abstractNumId w:val="6"/>
  </w:num>
  <w:num w:numId="5">
    <w:abstractNumId w:val="2"/>
  </w:num>
  <w:num w:numId="6">
    <w:abstractNumId w:val="0"/>
  </w:num>
  <w:num w:numId="7">
    <w:abstractNumId w:val="3"/>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3D4"/>
    <w:rsid w:val="007D13D4"/>
    <w:rsid w:val="00DC0B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0A3E52-A3C6-4EC9-9EC3-A20F0D2BA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D13D4"/>
    <w:rPr>
      <w:color w:val="0563C1" w:themeColor="hyperlink"/>
      <w:u w:val="single"/>
    </w:rPr>
  </w:style>
  <w:style w:type="character" w:styleId="Emphasis">
    <w:name w:val="Emphasis"/>
    <w:basedOn w:val="DefaultParagraphFont"/>
    <w:uiPriority w:val="20"/>
    <w:qFormat/>
    <w:rsid w:val="007D13D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368974">
      <w:bodyDiv w:val="1"/>
      <w:marLeft w:val="0"/>
      <w:marRight w:val="0"/>
      <w:marTop w:val="0"/>
      <w:marBottom w:val="0"/>
      <w:divBdr>
        <w:top w:val="none" w:sz="0" w:space="0" w:color="auto"/>
        <w:left w:val="none" w:sz="0" w:space="0" w:color="auto"/>
        <w:bottom w:val="none" w:sz="0" w:space="0" w:color="auto"/>
        <w:right w:val="none" w:sz="0" w:space="0" w:color="auto"/>
      </w:divBdr>
      <w:divsChild>
        <w:div w:id="10874627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pi.wi.gov/ee/2016-17-changes-slo-rubric-format" TargetMode="External"/><Relationship Id="rId13" Type="http://schemas.openxmlformats.org/officeDocument/2006/relationships/hyperlink" Target="http://opendyslexic.org/" TargetMode="Externa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yperlink" Target="https://itunes.apple.com/us/app/spell-better/id591637893?mt=8"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drive.google.com/file/d/0B_-NQHAgTgQHNy1CalNRTFNQMGtGRjhlanJtT3BzOEwzd25V/view" TargetMode="External"/><Relationship Id="rId11" Type="http://schemas.openxmlformats.org/officeDocument/2006/relationships/image" Target="media/image2.jpeg"/><Relationship Id="rId5" Type="http://schemas.openxmlformats.org/officeDocument/2006/relationships/hyperlink" Target="https://docs.google.com/a/grafton.k12.wi.us/spreadsheets/d/1Oo45G1vMh-e87g65QtjBuykLuBMUQV1ZmB4d0Z_vY1s/edit?usp=sharing" TargetMode="External"/><Relationship Id="rId15" Type="http://schemas.openxmlformats.org/officeDocument/2006/relationships/image" Target="media/image4.png"/><Relationship Id="rId10" Type="http://schemas.openxmlformats.org/officeDocument/2006/relationships/hyperlink" Target="http://grafton-gsd.wikispaces.com/file/view/EvaluationMatrixfor2016%20Revised%209.5.16.docx/591139286/EvaluationMatrixfor2016%20Revised%209.5.16.docx" TargetMode="External"/><Relationship Id="rId4" Type="http://schemas.openxmlformats.org/officeDocument/2006/relationships/webSettings" Target="webSettings.xml"/><Relationship Id="rId9" Type="http://schemas.openxmlformats.org/officeDocument/2006/relationships/hyperlink" Target="https://docs.google.com/a/grafton.k12.wi.us/document/d/11KPSoUUYgcM2KIYskpyOliFjI6015lZaHGUq7faRthQ/edit?usp=sharing"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1327</Words>
  <Characters>7569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Grafton School District</Company>
  <LinksUpToDate>false</LinksUpToDate>
  <CharactersWithSpaces>8879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2016-10-28T03:22:00Z</dcterms:created>
  <dcterms:modified xsi:type="dcterms:W3CDTF">2016-10-28T03:24:00Z</dcterms:modified>
</cp:coreProperties>
</file>